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979"/>
      </w:tblGrid>
      <w:tr w:rsidR="009661A7" w:rsidTr="00A647FB">
        <w:tc>
          <w:tcPr>
            <w:tcW w:w="5000" w:type="pct"/>
          </w:tcPr>
          <w:p w:rsidR="009661A7" w:rsidRDefault="009661A7" w:rsidP="009661A7">
            <w:pPr>
              <w:jc w:val="center"/>
              <w:rPr>
                <w:b/>
              </w:rPr>
            </w:pPr>
            <w:r>
              <w:rPr>
                <w:b/>
              </w:rPr>
              <w:t xml:space="preserve">CHARITY GIFT AID DECLARATION </w:t>
            </w:r>
          </w:p>
          <w:p w:rsidR="009661A7" w:rsidRDefault="009661A7" w:rsidP="00A647FB">
            <w:pPr>
              <w:pBdr>
                <w:top w:val="single" w:sz="4" w:space="1" w:color="auto"/>
                <w:left w:val="single" w:sz="4" w:space="4" w:color="auto"/>
                <w:bottom w:val="single" w:sz="4" w:space="1" w:color="auto"/>
                <w:right w:val="single" w:sz="4" w:space="4" w:color="auto"/>
              </w:pBdr>
              <w:spacing w:after="0" w:line="240" w:lineRule="auto"/>
            </w:pPr>
            <w:r>
              <w:t>Boost your donation by 25p of Gift Aid for every £1 you donate.</w:t>
            </w:r>
          </w:p>
          <w:p w:rsidR="009661A7" w:rsidRPr="00401013" w:rsidRDefault="009661A7" w:rsidP="00A647FB">
            <w:pPr>
              <w:pBdr>
                <w:top w:val="single" w:sz="4" w:space="1" w:color="auto"/>
                <w:left w:val="single" w:sz="4" w:space="4" w:color="auto"/>
                <w:bottom w:val="single" w:sz="4" w:space="1" w:color="auto"/>
                <w:right w:val="single" w:sz="4" w:space="4" w:color="auto"/>
              </w:pBdr>
              <w:spacing w:after="0" w:line="240" w:lineRule="auto"/>
            </w:pPr>
            <w:r>
              <w:t xml:space="preserve">Gift aid is reclaimed by the charity from the tax you pay for the current tax year.  Your address is </w:t>
            </w:r>
            <w:r w:rsidRPr="00401013">
              <w:t xml:space="preserve">needed to identify you as a current UK taxpayer.  </w:t>
            </w:r>
          </w:p>
          <w:p w:rsidR="009661A7" w:rsidRDefault="009661A7" w:rsidP="00A647FB">
            <w:pPr>
              <w:spacing w:after="0" w:line="240" w:lineRule="auto"/>
              <w:rPr>
                <w:b/>
              </w:rPr>
            </w:pPr>
          </w:p>
          <w:p w:rsidR="009661A7" w:rsidRPr="00A647FB" w:rsidRDefault="009661A7" w:rsidP="00A647FB">
            <w:pPr>
              <w:spacing w:after="0"/>
              <w:rPr>
                <w:b/>
              </w:rPr>
            </w:pPr>
            <w:r w:rsidRPr="00A647FB">
              <w:rPr>
                <w:b/>
              </w:rPr>
              <w:t>In order to Gift Aid your donation (including your subscription) please tick the box below:</w:t>
            </w:r>
          </w:p>
          <w:p w:rsidR="009661A7" w:rsidRPr="00A647FB" w:rsidRDefault="009661A7" w:rsidP="00A647FB">
            <w:pPr>
              <w:spacing w:after="0"/>
              <w:rPr>
                <w:rFonts w:cs="Calibri"/>
                <w:b/>
              </w:rPr>
            </w:pPr>
            <w:r w:rsidRPr="00A647FB">
              <w:rPr>
                <w:rFonts w:cs="Calibri"/>
              </w:rPr>
              <w:sym w:font="Wingdings" w:char="F06F"/>
            </w:r>
            <w:r w:rsidRPr="00A647FB">
              <w:rPr>
                <w:rFonts w:cs="Calibri"/>
              </w:rPr>
              <w:t xml:space="preserve"> I want to Gift Aid my donation of £................ and any donations I make in the future or have made in the past 4 years to </w:t>
            </w:r>
            <w:r w:rsidRPr="00A647FB">
              <w:rPr>
                <w:rFonts w:cs="Calibri"/>
                <w:b/>
              </w:rPr>
              <w:t>The Friends of Thomas Plume’s Library.</w:t>
            </w:r>
          </w:p>
          <w:p w:rsidR="009661A7" w:rsidRPr="00A647FB" w:rsidRDefault="009661A7" w:rsidP="00A647FB">
            <w:pPr>
              <w:spacing w:after="0"/>
              <w:rPr>
                <w:rFonts w:cs="Calibri"/>
              </w:rPr>
            </w:pPr>
            <w:r w:rsidRPr="00A647FB">
              <w:rPr>
                <w:rFonts w:cs="Calibri"/>
              </w:rPr>
              <w:t xml:space="preserve"> I am a UK taxpayer and understand that if I pay less Income Tax and/or Capital Gains Tax than the amount of the Gift Aid claimed on all my donations in that tax year it is my responsibility to pay any difference.</w:t>
            </w:r>
          </w:p>
          <w:p w:rsidR="009661A7" w:rsidRPr="00A647FB" w:rsidRDefault="009661A7" w:rsidP="00A647FB">
            <w:pPr>
              <w:spacing w:after="0"/>
            </w:pPr>
            <w:r w:rsidRPr="00A647FB">
              <w:t>Title........ First Name............................. Surname...........................................</w:t>
            </w:r>
          </w:p>
          <w:p w:rsidR="009661A7" w:rsidRPr="00A647FB" w:rsidRDefault="009661A7" w:rsidP="00A647FB">
            <w:pPr>
              <w:spacing w:after="0"/>
            </w:pPr>
            <w:r w:rsidRPr="00A647FB">
              <w:t>Home address..................................................................................................</w:t>
            </w:r>
          </w:p>
          <w:p w:rsidR="009661A7" w:rsidRPr="00A647FB" w:rsidRDefault="009661A7" w:rsidP="00A647FB">
            <w:pPr>
              <w:spacing w:after="0"/>
            </w:pPr>
            <w:r w:rsidRPr="00A647FB">
              <w:t>..................................................................Post Code.......................................</w:t>
            </w:r>
          </w:p>
          <w:p w:rsidR="009661A7" w:rsidRPr="00A647FB" w:rsidRDefault="009661A7" w:rsidP="00A647FB">
            <w:pPr>
              <w:spacing w:after="0"/>
              <w:rPr>
                <w:rFonts w:cs="Calibri"/>
                <w:b/>
              </w:rPr>
            </w:pPr>
            <w:r w:rsidRPr="00A647FB">
              <w:rPr>
                <w:rFonts w:cs="Calibri"/>
                <w:b/>
              </w:rPr>
              <w:t>Signed.................................</w:t>
            </w:r>
            <w:r w:rsidRPr="00A647FB">
              <w:rPr>
                <w:rFonts w:cs="Calibri"/>
                <w:b/>
              </w:rPr>
              <w:tab/>
            </w:r>
            <w:r w:rsidRPr="00A647FB">
              <w:rPr>
                <w:rFonts w:cs="Calibri"/>
                <w:b/>
              </w:rPr>
              <w:tab/>
            </w:r>
            <w:r w:rsidRPr="00A647FB">
              <w:rPr>
                <w:rFonts w:cs="Calibri"/>
                <w:b/>
              </w:rPr>
              <w:tab/>
              <w:t>Date..............................</w:t>
            </w:r>
          </w:p>
          <w:p w:rsidR="009661A7" w:rsidRPr="00A647FB" w:rsidRDefault="009661A7" w:rsidP="00A647FB">
            <w:pPr>
              <w:spacing w:after="0" w:line="240" w:lineRule="auto"/>
              <w:rPr>
                <w:rFonts w:cs="Calibri"/>
                <w:b/>
              </w:rPr>
            </w:pPr>
          </w:p>
          <w:p w:rsidR="009661A7" w:rsidRPr="00A647FB" w:rsidRDefault="009661A7" w:rsidP="00A647FB">
            <w:pPr>
              <w:spacing w:after="0" w:line="240" w:lineRule="auto"/>
              <w:rPr>
                <w:rFonts w:cs="Calibri"/>
                <w:b/>
                <w:i/>
              </w:rPr>
            </w:pPr>
            <w:r w:rsidRPr="00A647FB">
              <w:rPr>
                <w:rFonts w:cs="Calibri"/>
                <w:b/>
                <w:i/>
              </w:rPr>
              <w:t>Please notify the Friends of Thomas Plume’s Library, by contacting the Membership Secretary, if you:</w:t>
            </w:r>
          </w:p>
          <w:p w:rsidR="009661A7" w:rsidRPr="00A647FB" w:rsidRDefault="009661A7" w:rsidP="00A647FB">
            <w:pPr>
              <w:numPr>
                <w:ilvl w:val="0"/>
                <w:numId w:val="4"/>
              </w:numPr>
              <w:spacing w:after="0" w:line="240" w:lineRule="auto"/>
              <w:rPr>
                <w:b/>
                <w:i/>
              </w:rPr>
            </w:pPr>
            <w:r w:rsidRPr="00A647FB">
              <w:rPr>
                <w:i/>
              </w:rPr>
              <w:t>Want to cancel this declaration;</w:t>
            </w:r>
          </w:p>
          <w:p w:rsidR="009661A7" w:rsidRPr="00A647FB" w:rsidRDefault="009661A7" w:rsidP="00A647FB">
            <w:pPr>
              <w:numPr>
                <w:ilvl w:val="0"/>
                <w:numId w:val="4"/>
              </w:numPr>
              <w:spacing w:after="0" w:line="240" w:lineRule="auto"/>
              <w:rPr>
                <w:b/>
                <w:i/>
              </w:rPr>
            </w:pPr>
            <w:r w:rsidRPr="00A647FB">
              <w:rPr>
                <w:i/>
              </w:rPr>
              <w:t>Change your name or home address; or</w:t>
            </w:r>
          </w:p>
          <w:p w:rsidR="009661A7" w:rsidRPr="00A647FB" w:rsidRDefault="009661A7" w:rsidP="00A647FB">
            <w:pPr>
              <w:numPr>
                <w:ilvl w:val="0"/>
                <w:numId w:val="4"/>
              </w:numPr>
              <w:spacing w:after="0" w:line="240" w:lineRule="auto"/>
              <w:rPr>
                <w:b/>
                <w:i/>
              </w:rPr>
            </w:pPr>
            <w:r w:rsidRPr="00A647FB">
              <w:rPr>
                <w:i/>
              </w:rPr>
              <w:t>No longer pay sufficient tax on you</w:t>
            </w:r>
            <w:r w:rsidR="00F11FD0" w:rsidRPr="00A647FB">
              <w:rPr>
                <w:i/>
              </w:rPr>
              <w:t>r</w:t>
            </w:r>
            <w:r w:rsidRPr="00A647FB">
              <w:rPr>
                <w:i/>
              </w:rPr>
              <w:t xml:space="preserve"> income and/or capital gains.</w:t>
            </w:r>
          </w:p>
          <w:p w:rsidR="009661A7" w:rsidRDefault="009661A7" w:rsidP="00A647FB">
            <w:pPr>
              <w:spacing w:after="0" w:line="240" w:lineRule="auto"/>
              <w:rPr>
                <w:i/>
              </w:rPr>
            </w:pPr>
            <w:r w:rsidRPr="00A647FB">
              <w:rPr>
                <w:i/>
              </w:rPr>
              <w:t>If you pay Income Tax at the higher or additional rate and want to receive the additional tax relief due to you, you must include all your Gift Aid donations on your Self-Assessment tax return or ask HM Revenue and Customs to adjust your tax code.</w:t>
            </w:r>
          </w:p>
          <w:p w:rsidR="00A647FB" w:rsidRDefault="00A647FB" w:rsidP="00A647FB">
            <w:pPr>
              <w:spacing w:after="0" w:line="240" w:lineRule="auto"/>
              <w:rPr>
                <w:i/>
              </w:rPr>
            </w:pPr>
          </w:p>
          <w:p w:rsidR="00A647FB" w:rsidRDefault="00A647FB" w:rsidP="00A647FB">
            <w:pPr>
              <w:spacing w:after="0" w:line="240" w:lineRule="auto"/>
              <w:rPr>
                <w:b/>
              </w:rPr>
            </w:pPr>
            <w:r w:rsidRPr="00A647FB">
              <w:rPr>
                <w:b/>
              </w:rPr>
              <w:t>Data protection</w:t>
            </w:r>
          </w:p>
          <w:p w:rsidR="00A647FB" w:rsidRPr="00A647FB" w:rsidRDefault="00A647FB" w:rsidP="00A647FB">
            <w:pPr>
              <w:spacing w:after="0" w:line="240" w:lineRule="auto"/>
              <w:rPr>
                <w:b/>
                <w:sz w:val="19"/>
                <w:szCs w:val="19"/>
              </w:rPr>
            </w:pPr>
            <w:r w:rsidRPr="00A647FB">
              <w:rPr>
                <w:sz w:val="19"/>
                <w:szCs w:val="19"/>
              </w:rPr>
              <w:t xml:space="preserve">Your details will be processed fairly and lawfully in order to satisfy the agreement entered with you on your admittance to membership. This will ensure that you receive all the latest news and information about the Library and forthcoming events and outings. Your details will not be passed on by us to any other organisation unless we have your specific consent. We may, however, contact you from time to time with items of information that we believe may be of interest to you. Our Data Privacy Notice may be found at: </w:t>
            </w:r>
            <w:r w:rsidRPr="00A647FB">
              <w:rPr>
                <w:sz w:val="19"/>
                <w:szCs w:val="19"/>
                <w:u w:val="single"/>
              </w:rPr>
              <w:t>http://www.thomasplumeslibrary.co.uk/fotpl</w:t>
            </w:r>
          </w:p>
        </w:tc>
      </w:tr>
    </w:tbl>
    <w:p w:rsidR="00691B91" w:rsidRDefault="00F06028" w:rsidP="00691B91">
      <w:pPr>
        <w:jc w:val="cente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1094740</wp:posOffset>
                </wp:positionV>
                <wp:extent cx="2787650" cy="4105275"/>
                <wp:effectExtent l="0" t="0" r="1270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4105275"/>
                        </a:xfrm>
                        <a:prstGeom prst="rect">
                          <a:avLst/>
                        </a:prstGeom>
                        <a:solidFill>
                          <a:schemeClr val="bg1">
                            <a:lumMod val="85000"/>
                            <a:lumOff val="0"/>
                          </a:schemeClr>
                        </a:solidFill>
                        <a:ln w="19050">
                          <a:solidFill>
                            <a:srgbClr val="000000"/>
                          </a:solidFill>
                          <a:miter lim="800000"/>
                          <a:headEnd/>
                          <a:tailEnd/>
                        </a:ln>
                      </wps:spPr>
                      <wps:txbx>
                        <w:txbxContent>
                          <w:p w:rsidR="00691B91" w:rsidRPr="00D31C0B" w:rsidRDefault="0065297B" w:rsidP="0065297B">
                            <w:pPr>
                              <w:jc w:val="center"/>
                              <w:rPr>
                                <w:rFonts w:ascii="Castellar" w:hAnsi="Castellar"/>
                                <w:sz w:val="32"/>
                                <w:szCs w:val="32"/>
                              </w:rPr>
                            </w:pPr>
                            <w:r w:rsidRPr="00D31C0B">
                              <w:rPr>
                                <w:rFonts w:ascii="Castellar" w:hAnsi="Castellar"/>
                                <w:sz w:val="32"/>
                                <w:szCs w:val="32"/>
                              </w:rPr>
                              <w:t xml:space="preserve">Join the </w:t>
                            </w:r>
                          </w:p>
                          <w:p w:rsidR="00D31C0B" w:rsidRDefault="0065297B" w:rsidP="0065297B">
                            <w:pPr>
                              <w:jc w:val="center"/>
                              <w:rPr>
                                <w:rFonts w:ascii="Castellar" w:hAnsi="Castellar"/>
                                <w:sz w:val="56"/>
                                <w:szCs w:val="56"/>
                              </w:rPr>
                            </w:pPr>
                            <w:r w:rsidRPr="00D31C0B">
                              <w:rPr>
                                <w:rFonts w:ascii="Castellar" w:hAnsi="Castellar"/>
                                <w:sz w:val="56"/>
                                <w:szCs w:val="56"/>
                              </w:rPr>
                              <w:t xml:space="preserve">FRIENDS </w:t>
                            </w:r>
                          </w:p>
                          <w:p w:rsidR="0065297B" w:rsidRPr="00D31C0B" w:rsidRDefault="0065297B" w:rsidP="0065297B">
                            <w:pPr>
                              <w:jc w:val="center"/>
                              <w:rPr>
                                <w:rFonts w:ascii="Castellar" w:hAnsi="Castellar"/>
                                <w:sz w:val="56"/>
                                <w:szCs w:val="56"/>
                              </w:rPr>
                            </w:pPr>
                            <w:r w:rsidRPr="00D31C0B">
                              <w:rPr>
                                <w:rFonts w:ascii="Castellar" w:hAnsi="Castellar"/>
                                <w:sz w:val="44"/>
                                <w:szCs w:val="44"/>
                              </w:rPr>
                              <w:t>OF</w:t>
                            </w:r>
                          </w:p>
                          <w:p w:rsidR="0065297B" w:rsidRPr="00D31C0B" w:rsidRDefault="0065297B" w:rsidP="0065297B">
                            <w:pPr>
                              <w:jc w:val="center"/>
                              <w:rPr>
                                <w:rFonts w:ascii="Castellar" w:hAnsi="Castellar"/>
                                <w:sz w:val="56"/>
                                <w:szCs w:val="56"/>
                              </w:rPr>
                            </w:pPr>
                            <w:r w:rsidRPr="00D31C0B">
                              <w:rPr>
                                <w:rFonts w:ascii="Castellar" w:hAnsi="Castellar"/>
                                <w:sz w:val="56"/>
                                <w:szCs w:val="56"/>
                              </w:rPr>
                              <w:t>THOMAS</w:t>
                            </w:r>
                          </w:p>
                          <w:p w:rsidR="0065297B" w:rsidRPr="00D31C0B" w:rsidRDefault="0065297B" w:rsidP="0065297B">
                            <w:pPr>
                              <w:jc w:val="center"/>
                              <w:rPr>
                                <w:rFonts w:ascii="Castellar" w:hAnsi="Castellar"/>
                                <w:sz w:val="56"/>
                                <w:szCs w:val="56"/>
                              </w:rPr>
                            </w:pPr>
                            <w:r w:rsidRPr="00D31C0B">
                              <w:rPr>
                                <w:rFonts w:ascii="Castellar" w:hAnsi="Castellar"/>
                                <w:sz w:val="56"/>
                                <w:szCs w:val="56"/>
                              </w:rPr>
                              <w:t>PLUME’S</w:t>
                            </w:r>
                          </w:p>
                          <w:p w:rsidR="0065297B" w:rsidRPr="00D31C0B" w:rsidRDefault="0065297B" w:rsidP="0065297B">
                            <w:pPr>
                              <w:jc w:val="center"/>
                              <w:rPr>
                                <w:rFonts w:ascii="Castellar" w:hAnsi="Castellar"/>
                                <w:sz w:val="72"/>
                                <w:szCs w:val="72"/>
                              </w:rPr>
                            </w:pPr>
                            <w:r w:rsidRPr="00D31C0B">
                              <w:rPr>
                                <w:rFonts w:ascii="Castellar" w:hAnsi="Castellar"/>
                                <w:sz w:val="56"/>
                                <w:szCs w:val="56"/>
                              </w:rPr>
                              <w:t>LIBRARY</w:t>
                            </w:r>
                          </w:p>
                          <w:p w:rsidR="0065297B" w:rsidRPr="00D31C0B" w:rsidRDefault="0065297B" w:rsidP="0065297B">
                            <w:pPr>
                              <w:jc w:val="center"/>
                              <w:rPr>
                                <w:rFonts w:ascii="Castellar" w:hAnsi="Castellar"/>
                                <w:sz w:val="40"/>
                                <w:szCs w:val="40"/>
                              </w:rPr>
                            </w:pPr>
                            <w:r w:rsidRPr="0065297B">
                              <w:rPr>
                                <w:sz w:val="72"/>
                                <w:szCs w:val="72"/>
                              </w:rPr>
                              <w:t xml:space="preserve"> </w:t>
                            </w:r>
                            <w:r w:rsidRPr="00D31C0B">
                              <w:rPr>
                                <w:rFonts w:ascii="Castellar" w:hAnsi="Castellar"/>
                                <w:sz w:val="40"/>
                                <w:szCs w:val="40"/>
                              </w:rPr>
                              <w:t>Maldon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6.2pt;width:219.5pt;height:32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" fillcolor="#d8d8d8 [2732]" strokeweight="1.5pt">
                <v:textbox>
                  <w:txbxContent>
                    <w:p w:rsidR="00691B91" w:rsidRPr="00D31C0B" w:rsidRDefault="0065297B" w:rsidP="0065297B">
                      <w:pPr>
                        <w:jc w:val="center"/>
                        <w:rPr>
                          <w:rFonts w:ascii="Castellar" w:hAnsi="Castellar"/>
                          <w:sz w:val="32"/>
                          <w:szCs w:val="32"/>
                        </w:rPr>
                      </w:pPr>
                      <w:r w:rsidRPr="00D31C0B">
                        <w:rPr>
                          <w:rFonts w:ascii="Castellar" w:hAnsi="Castellar"/>
                          <w:sz w:val="32"/>
                          <w:szCs w:val="32"/>
                        </w:rPr>
                        <w:t xml:space="preserve">Join the </w:t>
                      </w:r>
                    </w:p>
                    <w:p w:rsidR="00D31C0B" w:rsidRDefault="0065297B" w:rsidP="0065297B">
                      <w:pPr>
                        <w:jc w:val="center"/>
                        <w:rPr>
                          <w:rFonts w:ascii="Castellar" w:hAnsi="Castellar"/>
                          <w:sz w:val="56"/>
                          <w:szCs w:val="56"/>
                        </w:rPr>
                      </w:pPr>
                      <w:r w:rsidRPr="00D31C0B">
                        <w:rPr>
                          <w:rFonts w:ascii="Castellar" w:hAnsi="Castellar"/>
                          <w:sz w:val="56"/>
                          <w:szCs w:val="56"/>
                        </w:rPr>
                        <w:t xml:space="preserve">FRIENDS </w:t>
                      </w:r>
                    </w:p>
                    <w:p w:rsidR="0065297B" w:rsidRPr="00D31C0B" w:rsidRDefault="0065297B" w:rsidP="0065297B">
                      <w:pPr>
                        <w:jc w:val="center"/>
                        <w:rPr>
                          <w:rFonts w:ascii="Castellar" w:hAnsi="Castellar"/>
                          <w:sz w:val="56"/>
                          <w:szCs w:val="56"/>
                        </w:rPr>
                      </w:pPr>
                      <w:r w:rsidRPr="00D31C0B">
                        <w:rPr>
                          <w:rFonts w:ascii="Castellar" w:hAnsi="Castellar"/>
                          <w:sz w:val="44"/>
                          <w:szCs w:val="44"/>
                        </w:rPr>
                        <w:t>OF</w:t>
                      </w:r>
                    </w:p>
                    <w:p w:rsidR="0065297B" w:rsidRPr="00D31C0B" w:rsidRDefault="0065297B" w:rsidP="0065297B">
                      <w:pPr>
                        <w:jc w:val="center"/>
                        <w:rPr>
                          <w:rFonts w:ascii="Castellar" w:hAnsi="Castellar"/>
                          <w:sz w:val="56"/>
                          <w:szCs w:val="56"/>
                        </w:rPr>
                      </w:pPr>
                      <w:r w:rsidRPr="00D31C0B">
                        <w:rPr>
                          <w:rFonts w:ascii="Castellar" w:hAnsi="Castellar"/>
                          <w:sz w:val="56"/>
                          <w:szCs w:val="56"/>
                        </w:rPr>
                        <w:t>THOMAS</w:t>
                      </w:r>
                    </w:p>
                    <w:p w:rsidR="0065297B" w:rsidRPr="00D31C0B" w:rsidRDefault="0065297B" w:rsidP="0065297B">
                      <w:pPr>
                        <w:jc w:val="center"/>
                        <w:rPr>
                          <w:rFonts w:ascii="Castellar" w:hAnsi="Castellar"/>
                          <w:sz w:val="56"/>
                          <w:szCs w:val="56"/>
                        </w:rPr>
                      </w:pPr>
                      <w:r w:rsidRPr="00D31C0B">
                        <w:rPr>
                          <w:rFonts w:ascii="Castellar" w:hAnsi="Castellar"/>
                          <w:sz w:val="56"/>
                          <w:szCs w:val="56"/>
                        </w:rPr>
                        <w:t>PLUME’S</w:t>
                      </w:r>
                    </w:p>
                    <w:p w:rsidR="0065297B" w:rsidRPr="00D31C0B" w:rsidRDefault="0065297B" w:rsidP="0065297B">
                      <w:pPr>
                        <w:jc w:val="center"/>
                        <w:rPr>
                          <w:rFonts w:ascii="Castellar" w:hAnsi="Castellar"/>
                          <w:sz w:val="72"/>
                          <w:szCs w:val="72"/>
                        </w:rPr>
                      </w:pPr>
                      <w:r w:rsidRPr="00D31C0B">
                        <w:rPr>
                          <w:rFonts w:ascii="Castellar" w:hAnsi="Castellar"/>
                          <w:sz w:val="56"/>
                          <w:szCs w:val="56"/>
                        </w:rPr>
                        <w:t>LIBRARY</w:t>
                      </w:r>
                    </w:p>
                    <w:p w:rsidR="0065297B" w:rsidRPr="00D31C0B" w:rsidRDefault="0065297B" w:rsidP="0065297B">
                      <w:pPr>
                        <w:jc w:val="center"/>
                        <w:rPr>
                          <w:rFonts w:ascii="Castellar" w:hAnsi="Castellar"/>
                          <w:sz w:val="40"/>
                          <w:szCs w:val="40"/>
                        </w:rPr>
                      </w:pPr>
                      <w:r w:rsidRPr="0065297B">
                        <w:rPr>
                          <w:sz w:val="72"/>
                          <w:szCs w:val="72"/>
                        </w:rPr>
                        <w:t xml:space="preserve"> </w:t>
                      </w:r>
                      <w:r w:rsidRPr="00D31C0B">
                        <w:rPr>
                          <w:rFonts w:ascii="Castellar" w:hAnsi="Castellar"/>
                          <w:sz w:val="40"/>
                          <w:szCs w:val="40"/>
                        </w:rPr>
                        <w:t>Maldon</w:t>
                      </w:r>
                    </w:p>
                  </w:txbxContent>
                </v:textbox>
                <w10:wrap anchorx="margin"/>
              </v:shape>
            </w:pict>
          </mc:Fallback>
        </mc:AlternateContent>
      </w:r>
      <w:r w:rsidR="00691B91">
        <w:rPr>
          <w:noProof/>
          <w:lang w:eastAsia="en-GB"/>
        </w:rPr>
        <w:drawing>
          <wp:inline distT="0" distB="0" distL="0" distR="0">
            <wp:extent cx="4120875" cy="6528928"/>
            <wp:effectExtent l="38100" t="38100" r="32385" b="438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25.JPG"/>
                    <pic:cNvPicPr/>
                  </pic:nvPicPr>
                  <pic:blipFill rotWithShape="1">
                    <a:blip r:embed="rId8" cstate="print">
                      <a:extLst>
                        <a:ext uri="{28A0092B-C50C-407E-A947-70E740481C1C}">
                          <a14:useLocalDpi xmlns:a14="http://schemas.microsoft.com/office/drawing/2010/main" val="0"/>
                        </a:ext>
                      </a:extLst>
                    </a:blip>
                    <a:srcRect l="3916" t="3384" r="2702" b="3285"/>
                    <a:stretch/>
                  </pic:blipFill>
                  <pic:spPr bwMode="auto">
                    <a:xfrm>
                      <a:off x="0" y="0"/>
                      <a:ext cx="4125207" cy="6535792"/>
                    </a:xfrm>
                    <a:prstGeom prst="rect">
                      <a:avLst/>
                    </a:prstGeom>
                    <a:ln w="285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84D4C" w:rsidRDefault="009661A7" w:rsidP="00884D4C">
      <w:pPr>
        <w:spacing w:after="0"/>
        <w:jc w:val="center"/>
        <w:rPr>
          <w:b/>
          <w:sz w:val="28"/>
          <w:szCs w:val="28"/>
        </w:rPr>
      </w:pPr>
      <w:r w:rsidRPr="00885BFB">
        <w:rPr>
          <w:b/>
          <w:sz w:val="28"/>
          <w:szCs w:val="28"/>
        </w:rPr>
        <w:lastRenderedPageBreak/>
        <w:t>THE FRIENDS OF THOMAS PLUME’S LIBRARY</w:t>
      </w:r>
    </w:p>
    <w:p w:rsidR="00884D4C" w:rsidRDefault="00193AD5" w:rsidP="00884D4C">
      <w:pPr>
        <w:jc w:val="center"/>
        <w:rPr>
          <w:i/>
          <w:sz w:val="18"/>
          <w:szCs w:val="18"/>
        </w:rPr>
      </w:pPr>
      <w:r w:rsidRPr="009A36C5">
        <w:rPr>
          <w:i/>
          <w:sz w:val="18"/>
          <w:szCs w:val="18"/>
        </w:rPr>
        <w:t>Registered charity 1098311</w:t>
      </w:r>
    </w:p>
    <w:p w:rsidR="009661A7" w:rsidRPr="00E51414" w:rsidRDefault="009661A7" w:rsidP="009661A7">
      <w:pPr>
        <w:rPr>
          <w:sz w:val="21"/>
          <w:szCs w:val="21"/>
        </w:rPr>
      </w:pPr>
      <w:r w:rsidRPr="00E51414">
        <w:rPr>
          <w:sz w:val="21"/>
          <w:szCs w:val="21"/>
        </w:rPr>
        <w:t>For just over 300 years, Maldon has housed a treasure whose significance stretches far beyond the Essex town. Thomas Plume’s Library, left to Maldon by a grateful native and leading churchman, is one of the largest and most interesting collections of books of its time still to survive in the building erected to house it.</w:t>
      </w:r>
    </w:p>
    <w:p w:rsidR="009661A7" w:rsidRPr="00E51414" w:rsidRDefault="009661A7" w:rsidP="009661A7">
      <w:pPr>
        <w:rPr>
          <w:sz w:val="21"/>
          <w:szCs w:val="21"/>
        </w:rPr>
      </w:pPr>
      <w:r w:rsidRPr="00E51414">
        <w:rPr>
          <w:sz w:val="21"/>
          <w:szCs w:val="21"/>
        </w:rPr>
        <w:t>St Peter’s Tower is all that remains of an ancient church in the centre of Maldon. Dr Plume funded the rest of the building to provide a grammar school and a home for his book collection upon his death in 1704.  The Library’s handsome panelled room, approached by a narrow spiral staircase, provides a magical setting for over 7,000 leather-bound volumes – but it is not merely a tourist attraction. The books continue to be of value to researchers who may visit it on Tuesdays, Wednesdays and Thursdays from 2-4pm; and Saturdays from 10am to 12 noon.</w:t>
      </w:r>
    </w:p>
    <w:p w:rsidR="00884D4C" w:rsidRPr="00E51414" w:rsidRDefault="009661A7" w:rsidP="009661A7">
      <w:pPr>
        <w:rPr>
          <w:sz w:val="21"/>
          <w:szCs w:val="21"/>
        </w:rPr>
      </w:pPr>
      <w:r w:rsidRPr="00E51414">
        <w:rPr>
          <w:sz w:val="21"/>
          <w:szCs w:val="21"/>
        </w:rPr>
        <w:t>The Friends of Thomas Plume’s Library was formed in 1988 to help the Library’s Trustees preserve this Maldonian gem in a good state for future generations. The Friends raise funds for repair and renovation of the books, but above all, to help find and acquire replacements for 16</w:t>
      </w:r>
      <w:r w:rsidRPr="00E51414">
        <w:rPr>
          <w:sz w:val="21"/>
          <w:szCs w:val="21"/>
          <w:vertAlign w:val="superscript"/>
        </w:rPr>
        <w:t>th</w:t>
      </w:r>
      <w:r w:rsidRPr="00E51414">
        <w:rPr>
          <w:sz w:val="21"/>
          <w:szCs w:val="21"/>
        </w:rPr>
        <w:t xml:space="preserve"> and 17</w:t>
      </w:r>
      <w:r w:rsidRPr="00E51414">
        <w:rPr>
          <w:sz w:val="21"/>
          <w:szCs w:val="21"/>
          <w:vertAlign w:val="superscript"/>
        </w:rPr>
        <w:t>th</w:t>
      </w:r>
      <w:r w:rsidRPr="00E51414">
        <w:rPr>
          <w:sz w:val="21"/>
          <w:szCs w:val="21"/>
        </w:rPr>
        <w:t xml:space="preserve"> century works that have been lost since the Library was formed.  Over 160 titles have been found so far, but many more are needed to bring Dr Plume’s bequest back to its original size.</w: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tblGrid>
      <w:tr w:rsidR="00E51414" w:rsidRPr="00885BFB" w:rsidTr="00E51414">
        <w:tc>
          <w:tcPr>
            <w:tcW w:w="6969" w:type="dxa"/>
          </w:tcPr>
          <w:p w:rsidR="00E51414" w:rsidRDefault="00E51414" w:rsidP="00E51414">
            <w:pPr>
              <w:spacing w:after="0"/>
              <w:jc w:val="center"/>
              <w:rPr>
                <w:u w:val="single"/>
              </w:rPr>
            </w:pPr>
            <w:r w:rsidRPr="009661A7">
              <w:rPr>
                <w:u w:val="single"/>
              </w:rPr>
              <w:t>Front page:</w:t>
            </w:r>
            <w:r>
              <w:rPr>
                <w:u w:val="single"/>
              </w:rPr>
              <w:t xml:space="preserve"> </w:t>
            </w:r>
          </w:p>
          <w:p w:rsidR="00E51414" w:rsidRDefault="00E51414" w:rsidP="00E51414">
            <w:pPr>
              <w:spacing w:after="0"/>
              <w:jc w:val="center"/>
            </w:pPr>
            <w:r w:rsidRPr="009661A7">
              <w:t xml:space="preserve">Woodcut border from the title page of </w:t>
            </w:r>
          </w:p>
          <w:p w:rsidR="00E51414" w:rsidRDefault="00E51414" w:rsidP="00E51414">
            <w:pPr>
              <w:spacing w:after="0"/>
              <w:jc w:val="center"/>
              <w:rPr>
                <w:i/>
              </w:rPr>
            </w:pPr>
            <w:r w:rsidRPr="009661A7">
              <w:rPr>
                <w:i/>
              </w:rPr>
              <w:t xml:space="preserve">‘Loci Communes Rerum Theologicarum’ </w:t>
            </w:r>
          </w:p>
          <w:p w:rsidR="00E51414" w:rsidRDefault="00E51414" w:rsidP="00E51414">
            <w:pPr>
              <w:spacing w:after="0"/>
              <w:jc w:val="center"/>
              <w:rPr>
                <w:i/>
              </w:rPr>
            </w:pPr>
            <w:r w:rsidRPr="009661A7">
              <w:rPr>
                <w:i/>
              </w:rPr>
              <w:t xml:space="preserve">By Philipp Melanchthon 1522. </w:t>
            </w:r>
          </w:p>
          <w:p w:rsidR="00E51414" w:rsidRPr="00885BFB" w:rsidRDefault="00E51414" w:rsidP="00E51414">
            <w:pPr>
              <w:spacing w:after="0"/>
              <w:jc w:val="center"/>
              <w:rPr>
                <w:i/>
                <w:sz w:val="28"/>
                <w:szCs w:val="28"/>
              </w:rPr>
            </w:pPr>
            <w:r w:rsidRPr="009661A7">
              <w:t>Purchase funded by the Friends of Thomas Plume’s Library to replace the copy missing from the original collection, March 2014</w:t>
            </w:r>
          </w:p>
        </w:tc>
      </w:tr>
    </w:tbl>
    <w:p w:rsidR="00E51414" w:rsidRDefault="00E51414" w:rsidP="00E51414">
      <w:pPr>
        <w:spacing w:after="0" w:line="240" w:lineRule="auto"/>
        <w:rPr>
          <w:rFonts w:cs="Calibri"/>
          <w:b/>
          <w:sz w:val="21"/>
          <w:szCs w:val="21"/>
        </w:rPr>
      </w:pPr>
    </w:p>
    <w:p w:rsidR="00884D4C" w:rsidRDefault="00884D4C" w:rsidP="00E51414">
      <w:pPr>
        <w:spacing w:after="0" w:line="240" w:lineRule="auto"/>
        <w:rPr>
          <w:rFonts w:cs="Calibri"/>
          <w:b/>
        </w:rPr>
      </w:pPr>
    </w:p>
    <w:p w:rsidR="00E51414" w:rsidRPr="00884D4C" w:rsidRDefault="00E51414" w:rsidP="00E51414">
      <w:pPr>
        <w:spacing w:after="0" w:line="240" w:lineRule="auto"/>
        <w:rPr>
          <w:rFonts w:cs="Calibri"/>
          <w:b/>
        </w:rPr>
      </w:pPr>
      <w:r w:rsidRPr="00884D4C">
        <w:rPr>
          <w:rFonts w:cs="Calibri"/>
          <w:b/>
        </w:rPr>
        <w:t>Please note that unless you state otherwise our twice</w:t>
      </w:r>
      <w:r w:rsidR="00272BEF">
        <w:rPr>
          <w:rFonts w:cs="Calibri"/>
          <w:b/>
        </w:rPr>
        <w:t>-</w:t>
      </w:r>
      <w:r w:rsidRPr="00884D4C">
        <w:rPr>
          <w:rFonts w:cs="Calibri"/>
          <w:b/>
        </w:rPr>
        <w:t>yearly information to Friends will be sent to you by email.  Please print your email address accurately and legibly, if applicable.</w:t>
      </w:r>
    </w:p>
    <w:p w:rsidR="00A647FB" w:rsidRDefault="00A647FB" w:rsidP="00A647FB">
      <w:pPr>
        <w:pStyle w:val="NoSpacing"/>
      </w:pPr>
    </w:p>
    <w:p w:rsidR="00A647FB" w:rsidRDefault="00A647FB" w:rsidP="00A647FB">
      <w:pPr>
        <w:pStyle w:val="NoSpacing"/>
      </w:pPr>
    </w:p>
    <w:p w:rsidR="00A647FB" w:rsidRDefault="00A647FB" w:rsidP="00A647FB">
      <w:pPr>
        <w:pStyle w:val="NoSpacing"/>
      </w:pPr>
    </w:p>
    <w:p w:rsidR="00A647FB" w:rsidRDefault="00A647FB" w:rsidP="00A647FB">
      <w:pPr>
        <w:pStyle w:val="NoSpacing"/>
      </w:pPr>
      <w:bookmarkStart w:id="0" w:name="_GoBack"/>
      <w:bookmarkEnd w:id="0"/>
      <w:r>
        <w:lastRenderedPageBreak/>
        <w:t>If you are interested in this historic collection and would like to help us to preserve and enhance Thomas Plume’s Library, you can become a Friend for only £5 a year – though of course we welcome additional donations.</w:t>
      </w:r>
    </w:p>
    <w:p w:rsidR="00E51414" w:rsidRDefault="00E51414" w:rsidP="00A647FB">
      <w:pPr>
        <w:pStyle w:val="NoSpacing"/>
      </w:pPr>
    </w:p>
    <w:p w:rsidR="00E51414" w:rsidRDefault="00E51414" w:rsidP="00E51414">
      <w:pPr>
        <w:pStyle w:val="NoSpacing"/>
      </w:pPr>
      <w:r>
        <w:t>Please complete your personal details:</w:t>
      </w:r>
    </w:p>
    <w:p w:rsidR="00E51414" w:rsidRPr="00E51414" w:rsidRDefault="00E51414" w:rsidP="00E51414">
      <w:pPr>
        <w:pStyle w:val="NoSpacing"/>
      </w:pPr>
    </w:p>
    <w:p w:rsidR="00E51414" w:rsidRPr="00193AD5" w:rsidRDefault="00E51414" w:rsidP="00E51414">
      <w:pPr>
        <w:spacing w:after="0" w:line="360" w:lineRule="auto"/>
        <w:rPr>
          <w:sz w:val="21"/>
          <w:szCs w:val="21"/>
        </w:rPr>
      </w:pPr>
      <w:r w:rsidRPr="00193AD5">
        <w:rPr>
          <w:sz w:val="21"/>
          <w:szCs w:val="21"/>
        </w:rPr>
        <w:t>Title........</w:t>
      </w:r>
      <w:r>
        <w:rPr>
          <w:sz w:val="21"/>
          <w:szCs w:val="21"/>
        </w:rPr>
        <w:t>...</w:t>
      </w:r>
      <w:r w:rsidRPr="00193AD5">
        <w:rPr>
          <w:sz w:val="21"/>
          <w:szCs w:val="21"/>
        </w:rPr>
        <w:t xml:space="preserve">   First Name.............................Surname..................................................</w:t>
      </w:r>
    </w:p>
    <w:p w:rsidR="00E51414" w:rsidRPr="00193AD5" w:rsidRDefault="00E51414" w:rsidP="00E51414">
      <w:pPr>
        <w:spacing w:after="0" w:line="360" w:lineRule="auto"/>
        <w:rPr>
          <w:sz w:val="21"/>
          <w:szCs w:val="21"/>
        </w:rPr>
      </w:pPr>
      <w:r w:rsidRPr="00193AD5">
        <w:rPr>
          <w:sz w:val="21"/>
          <w:szCs w:val="21"/>
        </w:rPr>
        <w:t>Home address</w:t>
      </w:r>
      <w:r>
        <w:rPr>
          <w:sz w:val="21"/>
          <w:szCs w:val="21"/>
        </w:rPr>
        <w:t>..................</w:t>
      </w:r>
      <w:r w:rsidRPr="00193AD5">
        <w:rPr>
          <w:sz w:val="21"/>
          <w:szCs w:val="21"/>
        </w:rPr>
        <w:t>......................................................................................</w:t>
      </w:r>
      <w:r>
        <w:rPr>
          <w:sz w:val="21"/>
          <w:szCs w:val="21"/>
        </w:rPr>
        <w:t>....</w:t>
      </w:r>
    </w:p>
    <w:p w:rsidR="00E51414" w:rsidRPr="00193AD5" w:rsidRDefault="00E51414" w:rsidP="00E51414">
      <w:pPr>
        <w:spacing w:after="0" w:line="360" w:lineRule="auto"/>
        <w:rPr>
          <w:sz w:val="21"/>
          <w:szCs w:val="21"/>
        </w:rPr>
      </w:pPr>
      <w:r w:rsidRPr="00193AD5">
        <w:rPr>
          <w:sz w:val="21"/>
          <w:szCs w:val="21"/>
        </w:rPr>
        <w:t>...................................................................................................................................</w:t>
      </w:r>
    </w:p>
    <w:p w:rsidR="00E51414" w:rsidRPr="00193AD5" w:rsidRDefault="00E51414" w:rsidP="00E51414">
      <w:pPr>
        <w:spacing w:after="0" w:line="360" w:lineRule="auto"/>
        <w:rPr>
          <w:sz w:val="21"/>
          <w:szCs w:val="21"/>
        </w:rPr>
      </w:pPr>
      <w:r w:rsidRPr="00193AD5">
        <w:rPr>
          <w:sz w:val="21"/>
          <w:szCs w:val="21"/>
        </w:rPr>
        <w:t>Postcode............................Email address.........</w:t>
      </w:r>
      <w:r>
        <w:rPr>
          <w:sz w:val="21"/>
          <w:szCs w:val="21"/>
        </w:rPr>
        <w:t>...............................</w:t>
      </w:r>
      <w:r w:rsidRPr="00193AD5">
        <w:rPr>
          <w:sz w:val="21"/>
          <w:szCs w:val="21"/>
        </w:rPr>
        <w:t>..........................</w:t>
      </w:r>
    </w:p>
    <w:p w:rsidR="00E51414" w:rsidRDefault="00E51414" w:rsidP="00E51414">
      <w:pPr>
        <w:pStyle w:val="NoSpacing"/>
        <w:spacing w:line="360" w:lineRule="auto"/>
      </w:pPr>
      <w:r w:rsidRPr="00193AD5">
        <w:rPr>
          <w:sz w:val="21"/>
          <w:szCs w:val="21"/>
        </w:rPr>
        <w:t>Telephone...................................................Date....................................</w:t>
      </w:r>
      <w:r>
        <w:rPr>
          <w:sz w:val="21"/>
          <w:szCs w:val="21"/>
        </w:rPr>
        <w:t>...................</w:t>
      </w:r>
    </w:p>
    <w:p w:rsidR="00E51414" w:rsidRPr="00884D4C" w:rsidRDefault="00E51414" w:rsidP="009661A7">
      <w:pPr>
        <w:pStyle w:val="NoSpacing"/>
        <w:rPr>
          <w:b/>
        </w:rPr>
      </w:pPr>
      <w:r w:rsidRPr="00884D4C">
        <w:rPr>
          <w:b/>
        </w:rPr>
        <w:t>Ways to pay your subscription:</w:t>
      </w:r>
    </w:p>
    <w:p w:rsidR="009661A7" w:rsidRPr="00884D4C" w:rsidRDefault="00E51414" w:rsidP="00884D4C">
      <w:pPr>
        <w:pStyle w:val="NoSpacing"/>
        <w:spacing w:line="276" w:lineRule="auto"/>
        <w:rPr>
          <w:sz w:val="21"/>
          <w:szCs w:val="21"/>
        </w:rPr>
      </w:pPr>
      <w:r w:rsidRPr="00884D4C">
        <w:rPr>
          <w:sz w:val="21"/>
          <w:szCs w:val="21"/>
          <w:u w:val="single"/>
        </w:rPr>
        <w:t>Standing order:</w:t>
      </w:r>
      <w:r w:rsidRPr="00884D4C">
        <w:rPr>
          <w:sz w:val="21"/>
          <w:szCs w:val="21"/>
        </w:rPr>
        <w:t xml:space="preserve"> Please use the bank details below to set this up with your bank. This reduces the administration for you and for our Treasurer. You can cancel the annual standing order at any time.</w:t>
      </w:r>
    </w:p>
    <w:p w:rsidR="009661A7" w:rsidRPr="00884D4C" w:rsidRDefault="00E51414" w:rsidP="00884D4C">
      <w:pPr>
        <w:pStyle w:val="NoSpacing"/>
        <w:spacing w:line="276" w:lineRule="auto"/>
        <w:rPr>
          <w:sz w:val="21"/>
          <w:szCs w:val="21"/>
        </w:rPr>
      </w:pPr>
      <w:r w:rsidRPr="00884D4C">
        <w:rPr>
          <w:sz w:val="21"/>
          <w:szCs w:val="21"/>
        </w:rPr>
        <w:t xml:space="preserve">Lloyds Bank: </w:t>
      </w:r>
      <w:r w:rsidRPr="00884D4C">
        <w:rPr>
          <w:sz w:val="21"/>
          <w:szCs w:val="21"/>
        </w:rPr>
        <w:tab/>
        <w:t>Account name: The Friends of Thomas Plume’s Library</w:t>
      </w:r>
      <w:r w:rsidR="00272BEF">
        <w:rPr>
          <w:sz w:val="21"/>
          <w:szCs w:val="21"/>
        </w:rPr>
        <w:t>;</w:t>
      </w:r>
    </w:p>
    <w:p w:rsidR="00E51414" w:rsidRPr="00884D4C" w:rsidRDefault="00E51414" w:rsidP="00884D4C">
      <w:pPr>
        <w:pStyle w:val="NoSpacing"/>
        <w:spacing w:line="276" w:lineRule="auto"/>
        <w:rPr>
          <w:sz w:val="21"/>
          <w:szCs w:val="21"/>
        </w:rPr>
      </w:pPr>
      <w:r w:rsidRPr="00884D4C">
        <w:rPr>
          <w:sz w:val="21"/>
          <w:szCs w:val="21"/>
        </w:rPr>
        <w:tab/>
      </w:r>
      <w:r w:rsidRPr="00884D4C">
        <w:rPr>
          <w:sz w:val="21"/>
          <w:szCs w:val="21"/>
        </w:rPr>
        <w:tab/>
        <w:t>Sort code: 77-13-20; Account number: 69993868</w:t>
      </w:r>
    </w:p>
    <w:p w:rsidR="00E51414" w:rsidRPr="00884D4C" w:rsidRDefault="00E51414" w:rsidP="00884D4C">
      <w:pPr>
        <w:pStyle w:val="NoSpacing"/>
        <w:spacing w:line="276" w:lineRule="auto"/>
        <w:rPr>
          <w:sz w:val="21"/>
          <w:szCs w:val="21"/>
        </w:rPr>
      </w:pPr>
      <w:r w:rsidRPr="00884D4C">
        <w:rPr>
          <w:sz w:val="21"/>
          <w:szCs w:val="21"/>
        </w:rPr>
        <w:t xml:space="preserve">Please then email this completed form to </w:t>
      </w:r>
      <w:hyperlink r:id="rId9" w:history="1">
        <w:r w:rsidRPr="00884D4C">
          <w:rPr>
            <w:rStyle w:val="Hyperlink"/>
            <w:sz w:val="21"/>
            <w:szCs w:val="21"/>
          </w:rPr>
          <w:t>friendsofplumelibrary@gmail.com</w:t>
        </w:r>
      </w:hyperlink>
      <w:r w:rsidRPr="00884D4C">
        <w:rPr>
          <w:sz w:val="21"/>
          <w:szCs w:val="21"/>
        </w:rPr>
        <w:t xml:space="preserve"> </w:t>
      </w:r>
    </w:p>
    <w:p w:rsidR="00E51414" w:rsidRPr="00884D4C" w:rsidRDefault="00E51414" w:rsidP="00884D4C">
      <w:pPr>
        <w:pStyle w:val="NoSpacing"/>
        <w:spacing w:line="276" w:lineRule="auto"/>
        <w:rPr>
          <w:sz w:val="21"/>
          <w:szCs w:val="21"/>
        </w:rPr>
      </w:pPr>
      <w:r w:rsidRPr="00884D4C">
        <w:rPr>
          <w:sz w:val="21"/>
          <w:szCs w:val="21"/>
          <w:u w:val="single"/>
        </w:rPr>
        <w:t>Bank transfer:</w:t>
      </w:r>
      <w:r w:rsidRPr="00884D4C">
        <w:rPr>
          <w:sz w:val="21"/>
          <w:szCs w:val="21"/>
        </w:rPr>
        <w:t xml:space="preserve"> Please use the bank details above to make a payment direct to our account then email this completed form to </w:t>
      </w:r>
      <w:hyperlink r:id="rId10" w:history="1">
        <w:r w:rsidRPr="00884D4C">
          <w:rPr>
            <w:rStyle w:val="Hyperlink"/>
            <w:sz w:val="21"/>
            <w:szCs w:val="21"/>
          </w:rPr>
          <w:t>friendsofplumelibrary@gmail.com</w:t>
        </w:r>
      </w:hyperlink>
    </w:p>
    <w:p w:rsidR="00E51414" w:rsidRPr="00884D4C" w:rsidRDefault="00E51414" w:rsidP="00884D4C">
      <w:pPr>
        <w:pStyle w:val="NoSpacing"/>
        <w:spacing w:line="276" w:lineRule="auto"/>
        <w:rPr>
          <w:b/>
          <w:sz w:val="21"/>
          <w:szCs w:val="21"/>
        </w:rPr>
      </w:pPr>
      <w:r w:rsidRPr="00884D4C">
        <w:rPr>
          <w:sz w:val="21"/>
          <w:szCs w:val="21"/>
          <w:u w:val="single"/>
        </w:rPr>
        <w:t>Cheque:</w:t>
      </w:r>
      <w:r w:rsidRPr="00884D4C">
        <w:rPr>
          <w:sz w:val="21"/>
          <w:szCs w:val="21"/>
        </w:rPr>
        <w:t xml:space="preserve"> Please send your cheque payable to </w:t>
      </w:r>
      <w:r w:rsidRPr="00884D4C">
        <w:rPr>
          <w:b/>
          <w:sz w:val="21"/>
          <w:szCs w:val="21"/>
        </w:rPr>
        <w:t>The Friends of Thomas Plume’s Library</w:t>
      </w:r>
      <w:r w:rsidRPr="00884D4C">
        <w:rPr>
          <w:sz w:val="21"/>
          <w:szCs w:val="21"/>
        </w:rPr>
        <w:t xml:space="preserve"> together with this completed form to our Membership Secretary: </w:t>
      </w:r>
      <w:r w:rsidRPr="00884D4C">
        <w:rPr>
          <w:b/>
          <w:sz w:val="21"/>
          <w:szCs w:val="21"/>
        </w:rPr>
        <w:t>Sue Edward, 7 Highfields Mead, East Hanningfield, Chelmsford, CM3 8XA.</w:t>
      </w:r>
    </w:p>
    <w:p w:rsidR="00E51414" w:rsidRPr="00884D4C" w:rsidRDefault="00E51414" w:rsidP="00884D4C">
      <w:pPr>
        <w:pStyle w:val="NoSpacing"/>
        <w:spacing w:line="276" w:lineRule="auto"/>
        <w:rPr>
          <w:b/>
        </w:rPr>
      </w:pPr>
    </w:p>
    <w:p w:rsidR="00E51414" w:rsidRPr="00884D4C" w:rsidRDefault="00E51414" w:rsidP="00884D4C">
      <w:pPr>
        <w:pStyle w:val="NoSpacing"/>
        <w:numPr>
          <w:ilvl w:val="0"/>
          <w:numId w:val="6"/>
        </w:numPr>
        <w:spacing w:line="276" w:lineRule="auto"/>
      </w:pPr>
      <w:r w:rsidRPr="00884D4C">
        <w:t>*I/we wish to contribute by Standing Order and have instructed my/our bank to make an annual payment of £………..</w:t>
      </w:r>
    </w:p>
    <w:p w:rsidR="00E51414" w:rsidRPr="00884D4C" w:rsidRDefault="00E51414" w:rsidP="00884D4C">
      <w:pPr>
        <w:pStyle w:val="NoSpacing"/>
        <w:numPr>
          <w:ilvl w:val="0"/>
          <w:numId w:val="6"/>
        </w:numPr>
        <w:spacing w:line="276" w:lineRule="auto"/>
      </w:pPr>
      <w:r w:rsidRPr="00884D4C">
        <w:t xml:space="preserve">*I/we have paid £………. </w:t>
      </w:r>
      <w:r w:rsidR="00272BEF">
        <w:t>b</w:t>
      </w:r>
      <w:r w:rsidRPr="00884D4C">
        <w:t>y bank transfer</w:t>
      </w:r>
    </w:p>
    <w:p w:rsidR="00E51414" w:rsidRPr="00884D4C" w:rsidRDefault="00E51414" w:rsidP="00884D4C">
      <w:pPr>
        <w:pStyle w:val="NoSpacing"/>
        <w:numPr>
          <w:ilvl w:val="0"/>
          <w:numId w:val="6"/>
        </w:numPr>
        <w:spacing w:line="276" w:lineRule="auto"/>
      </w:pPr>
      <w:r w:rsidRPr="00884D4C">
        <w:t>*I/we enclose my/our subscription of £……….. (£5 per person due 1 April each year)</w:t>
      </w:r>
    </w:p>
    <w:p w:rsidR="00E51414" w:rsidRPr="00884D4C" w:rsidRDefault="00E51414" w:rsidP="00884D4C">
      <w:pPr>
        <w:pStyle w:val="NoSpacing"/>
        <w:numPr>
          <w:ilvl w:val="0"/>
          <w:numId w:val="6"/>
        </w:numPr>
        <w:spacing w:line="276" w:lineRule="auto"/>
      </w:pPr>
      <w:r w:rsidRPr="00884D4C">
        <w:t>*I enclose an additional donation of £……….</w:t>
      </w:r>
    </w:p>
    <w:p w:rsidR="00E51414" w:rsidRPr="00884D4C" w:rsidRDefault="00E51414" w:rsidP="00884D4C">
      <w:pPr>
        <w:pStyle w:val="NoSpacing"/>
        <w:spacing w:line="276" w:lineRule="auto"/>
        <w:ind w:firstLine="720"/>
        <w:rPr>
          <w:i/>
        </w:rPr>
      </w:pPr>
      <w:r w:rsidRPr="00884D4C">
        <w:rPr>
          <w:i/>
        </w:rPr>
        <w:t>*Please delete as appropriate</w:t>
      </w:r>
    </w:p>
    <w:p w:rsidR="00193AD5" w:rsidRPr="00884D4C" w:rsidRDefault="00193AD5" w:rsidP="00884D4C">
      <w:pPr>
        <w:pStyle w:val="NoSpacing"/>
        <w:pBdr>
          <w:bottom w:val="single" w:sz="4" w:space="1" w:color="auto"/>
        </w:pBdr>
        <w:spacing w:line="276" w:lineRule="auto"/>
        <w:rPr>
          <w:b/>
        </w:rPr>
      </w:pPr>
    </w:p>
    <w:p w:rsidR="00A27F0C" w:rsidRPr="00884D4C" w:rsidRDefault="009661A7" w:rsidP="00884D4C">
      <w:pPr>
        <w:pStyle w:val="NoSpacing"/>
        <w:pBdr>
          <w:bottom w:val="single" w:sz="4" w:space="1" w:color="auto"/>
        </w:pBdr>
        <w:spacing w:line="276" w:lineRule="auto"/>
        <w:rPr>
          <w:b/>
        </w:rPr>
      </w:pPr>
      <w:r w:rsidRPr="00884D4C">
        <w:rPr>
          <w:b/>
        </w:rPr>
        <w:t>To boost your donation by Gift Aid please see overleaf. Thank you for your support.</w:t>
      </w:r>
    </w:p>
    <w:sectPr w:rsidR="00A27F0C" w:rsidRPr="00884D4C" w:rsidSect="000807C1">
      <w:pgSz w:w="8419" w:h="11906" w:orient="landscape" w:code="9"/>
      <w:pgMar w:top="720"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DD" w:rsidRDefault="009C20DD" w:rsidP="00E303D0">
      <w:pPr>
        <w:spacing w:after="0" w:line="240" w:lineRule="auto"/>
      </w:pPr>
      <w:r>
        <w:separator/>
      </w:r>
    </w:p>
  </w:endnote>
  <w:endnote w:type="continuationSeparator" w:id="0">
    <w:p w:rsidR="009C20DD" w:rsidRDefault="009C20DD" w:rsidP="00E3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DD" w:rsidRDefault="009C20DD" w:rsidP="00E303D0">
      <w:pPr>
        <w:spacing w:after="0" w:line="240" w:lineRule="auto"/>
      </w:pPr>
      <w:r>
        <w:separator/>
      </w:r>
    </w:p>
  </w:footnote>
  <w:footnote w:type="continuationSeparator" w:id="0">
    <w:p w:rsidR="009C20DD" w:rsidRDefault="009C20DD" w:rsidP="00E30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EDD"/>
    <w:multiLevelType w:val="hybridMultilevel"/>
    <w:tmpl w:val="5D52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1499"/>
    <w:multiLevelType w:val="hybridMultilevel"/>
    <w:tmpl w:val="E37E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01799"/>
    <w:multiLevelType w:val="hybridMultilevel"/>
    <w:tmpl w:val="D638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C5043"/>
    <w:multiLevelType w:val="hybridMultilevel"/>
    <w:tmpl w:val="B95CB4AA"/>
    <w:lvl w:ilvl="0" w:tplc="7B54E5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330C7"/>
    <w:multiLevelType w:val="hybridMultilevel"/>
    <w:tmpl w:val="1C1E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24CC9"/>
    <w:multiLevelType w:val="hybridMultilevel"/>
    <w:tmpl w:val="E682C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B2"/>
    <w:rsid w:val="00001605"/>
    <w:rsid w:val="00001A6F"/>
    <w:rsid w:val="00010C9C"/>
    <w:rsid w:val="00040B60"/>
    <w:rsid w:val="000526D7"/>
    <w:rsid w:val="0005627D"/>
    <w:rsid w:val="000807C1"/>
    <w:rsid w:val="000918FD"/>
    <w:rsid w:val="00092EF9"/>
    <w:rsid w:val="000C467C"/>
    <w:rsid w:val="000F5586"/>
    <w:rsid w:val="001056FB"/>
    <w:rsid w:val="00172E32"/>
    <w:rsid w:val="00183DE0"/>
    <w:rsid w:val="00193AD5"/>
    <w:rsid w:val="001A753B"/>
    <w:rsid w:val="001F4BFB"/>
    <w:rsid w:val="00212967"/>
    <w:rsid w:val="00263C30"/>
    <w:rsid w:val="00272BEF"/>
    <w:rsid w:val="002B24F1"/>
    <w:rsid w:val="002E0EFC"/>
    <w:rsid w:val="00300E56"/>
    <w:rsid w:val="00307685"/>
    <w:rsid w:val="003374E2"/>
    <w:rsid w:val="00340163"/>
    <w:rsid w:val="003464F7"/>
    <w:rsid w:val="00373909"/>
    <w:rsid w:val="00380F79"/>
    <w:rsid w:val="003C2950"/>
    <w:rsid w:val="003E4D7F"/>
    <w:rsid w:val="003F40AA"/>
    <w:rsid w:val="00405E5C"/>
    <w:rsid w:val="004B79B4"/>
    <w:rsid w:val="004E5B38"/>
    <w:rsid w:val="005928AB"/>
    <w:rsid w:val="005B77AF"/>
    <w:rsid w:val="005D7C85"/>
    <w:rsid w:val="005E1B43"/>
    <w:rsid w:val="0062362D"/>
    <w:rsid w:val="0065297B"/>
    <w:rsid w:val="00656B9C"/>
    <w:rsid w:val="00672BDD"/>
    <w:rsid w:val="006808A7"/>
    <w:rsid w:val="00691B91"/>
    <w:rsid w:val="006D7521"/>
    <w:rsid w:val="006F0493"/>
    <w:rsid w:val="006F7062"/>
    <w:rsid w:val="00715DC8"/>
    <w:rsid w:val="007414DB"/>
    <w:rsid w:val="007525CB"/>
    <w:rsid w:val="007872D3"/>
    <w:rsid w:val="007D1247"/>
    <w:rsid w:val="007D3D30"/>
    <w:rsid w:val="00803787"/>
    <w:rsid w:val="0080460E"/>
    <w:rsid w:val="008121D7"/>
    <w:rsid w:val="008129CA"/>
    <w:rsid w:val="00817DE9"/>
    <w:rsid w:val="0083112F"/>
    <w:rsid w:val="008446F5"/>
    <w:rsid w:val="00855020"/>
    <w:rsid w:val="00874DB9"/>
    <w:rsid w:val="008776EE"/>
    <w:rsid w:val="00884D4C"/>
    <w:rsid w:val="008A7CB6"/>
    <w:rsid w:val="0092676C"/>
    <w:rsid w:val="009510AF"/>
    <w:rsid w:val="009574FB"/>
    <w:rsid w:val="009661A7"/>
    <w:rsid w:val="009972FD"/>
    <w:rsid w:val="009C20DD"/>
    <w:rsid w:val="009D02BD"/>
    <w:rsid w:val="00A27F0C"/>
    <w:rsid w:val="00A42065"/>
    <w:rsid w:val="00A56638"/>
    <w:rsid w:val="00A647FB"/>
    <w:rsid w:val="00AA737A"/>
    <w:rsid w:val="00AC6BDF"/>
    <w:rsid w:val="00AD31EB"/>
    <w:rsid w:val="00AF7972"/>
    <w:rsid w:val="00B40684"/>
    <w:rsid w:val="00B432C5"/>
    <w:rsid w:val="00B6304C"/>
    <w:rsid w:val="00B67F69"/>
    <w:rsid w:val="00B74FE4"/>
    <w:rsid w:val="00BD317D"/>
    <w:rsid w:val="00BD7117"/>
    <w:rsid w:val="00C94382"/>
    <w:rsid w:val="00CF239D"/>
    <w:rsid w:val="00D31C0B"/>
    <w:rsid w:val="00D44875"/>
    <w:rsid w:val="00D60081"/>
    <w:rsid w:val="00D64C52"/>
    <w:rsid w:val="00DB2656"/>
    <w:rsid w:val="00DB5132"/>
    <w:rsid w:val="00DD3C6A"/>
    <w:rsid w:val="00DF25B2"/>
    <w:rsid w:val="00DF2B6E"/>
    <w:rsid w:val="00E303D0"/>
    <w:rsid w:val="00E51414"/>
    <w:rsid w:val="00E533E6"/>
    <w:rsid w:val="00E603C1"/>
    <w:rsid w:val="00E61582"/>
    <w:rsid w:val="00E9529B"/>
    <w:rsid w:val="00EA4315"/>
    <w:rsid w:val="00F06028"/>
    <w:rsid w:val="00F11FD0"/>
    <w:rsid w:val="00F269AD"/>
    <w:rsid w:val="00F32632"/>
    <w:rsid w:val="00F42A9A"/>
    <w:rsid w:val="00F67B9C"/>
    <w:rsid w:val="00FA7CBC"/>
    <w:rsid w:val="00FB44D4"/>
    <w:rsid w:val="00FB633D"/>
    <w:rsid w:val="00FC734A"/>
    <w:rsid w:val="00FD1697"/>
    <w:rsid w:val="00FE24D2"/>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B275"/>
  <w15:docId w15:val="{367AA3F7-337B-44B3-887B-EC5565B5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7117"/>
    <w:pPr>
      <w:keepNext/>
      <w:spacing w:before="60" w:after="60" w:line="240" w:lineRule="auto"/>
      <w:jc w:val="center"/>
      <w:outlineLvl w:val="0"/>
    </w:pPr>
    <w:rPr>
      <w:rFonts w:ascii="Book Antiqua" w:eastAsia="Times New Roman" w:hAnsi="Book Antiqua" w:cs="Times New Roman"/>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32"/>
    <w:rPr>
      <w:rFonts w:ascii="Tahoma" w:hAnsi="Tahoma" w:cs="Tahoma"/>
      <w:sz w:val="16"/>
      <w:szCs w:val="16"/>
    </w:rPr>
  </w:style>
  <w:style w:type="paragraph" w:styleId="Title">
    <w:name w:val="Title"/>
    <w:basedOn w:val="Normal"/>
    <w:link w:val="TitleChar"/>
    <w:qFormat/>
    <w:rsid w:val="006808A7"/>
    <w:pPr>
      <w:pBdr>
        <w:top w:val="double" w:sz="6" w:space="1" w:color="auto"/>
        <w:left w:val="double" w:sz="6" w:space="1" w:color="auto"/>
        <w:bottom w:val="double" w:sz="6" w:space="1" w:color="auto"/>
        <w:right w:val="double" w:sz="6" w:space="1" w:color="auto"/>
      </w:pBdr>
      <w:tabs>
        <w:tab w:val="left" w:pos="1276"/>
      </w:tabs>
      <w:overflowPunct w:val="0"/>
      <w:autoSpaceDE w:val="0"/>
      <w:autoSpaceDN w:val="0"/>
      <w:adjustRightInd w:val="0"/>
      <w:spacing w:after="0" w:line="240" w:lineRule="auto"/>
      <w:jc w:val="center"/>
      <w:textAlignment w:val="baseline"/>
    </w:pPr>
    <w:rPr>
      <w:rFonts w:ascii="Century Schoolbook" w:eastAsia="Times New Roman" w:hAnsi="Century Schoolbook" w:cs="Times New Roman"/>
      <w:b/>
      <w:kern w:val="24"/>
      <w:sz w:val="28"/>
      <w:szCs w:val="20"/>
    </w:rPr>
  </w:style>
  <w:style w:type="character" w:customStyle="1" w:styleId="TitleChar">
    <w:name w:val="Title Char"/>
    <w:basedOn w:val="DefaultParagraphFont"/>
    <w:link w:val="Title"/>
    <w:rsid w:val="006808A7"/>
    <w:rPr>
      <w:rFonts w:ascii="Century Schoolbook" w:eastAsia="Times New Roman" w:hAnsi="Century Schoolbook" w:cs="Times New Roman"/>
      <w:b/>
      <w:kern w:val="24"/>
      <w:sz w:val="28"/>
      <w:szCs w:val="20"/>
    </w:rPr>
  </w:style>
  <w:style w:type="paragraph" w:styleId="Subtitle">
    <w:name w:val="Subtitle"/>
    <w:basedOn w:val="Normal"/>
    <w:link w:val="SubtitleChar"/>
    <w:qFormat/>
    <w:rsid w:val="006808A7"/>
    <w:pPr>
      <w:overflowPunct w:val="0"/>
      <w:autoSpaceDE w:val="0"/>
      <w:autoSpaceDN w:val="0"/>
      <w:adjustRightInd w:val="0"/>
      <w:spacing w:before="60" w:after="0" w:line="240" w:lineRule="auto"/>
      <w:jc w:val="center"/>
      <w:textAlignment w:val="baseline"/>
    </w:pPr>
    <w:rPr>
      <w:rFonts w:ascii="Century Schoolbook" w:eastAsia="Times New Roman" w:hAnsi="Century Schoolbook" w:cs="Times New Roman"/>
      <w:i/>
      <w:kern w:val="24"/>
      <w:sz w:val="18"/>
      <w:szCs w:val="20"/>
    </w:rPr>
  </w:style>
  <w:style w:type="character" w:customStyle="1" w:styleId="SubtitleChar">
    <w:name w:val="Subtitle Char"/>
    <w:basedOn w:val="DefaultParagraphFont"/>
    <w:link w:val="Subtitle"/>
    <w:rsid w:val="006808A7"/>
    <w:rPr>
      <w:rFonts w:ascii="Century Schoolbook" w:eastAsia="Times New Roman" w:hAnsi="Century Schoolbook" w:cs="Times New Roman"/>
      <w:i/>
      <w:kern w:val="24"/>
      <w:sz w:val="18"/>
      <w:szCs w:val="20"/>
    </w:rPr>
  </w:style>
  <w:style w:type="paragraph" w:styleId="ListParagraph">
    <w:name w:val="List Paragraph"/>
    <w:basedOn w:val="Normal"/>
    <w:uiPriority w:val="34"/>
    <w:qFormat/>
    <w:rsid w:val="00D60081"/>
    <w:pPr>
      <w:ind w:left="720"/>
      <w:contextualSpacing/>
    </w:pPr>
  </w:style>
  <w:style w:type="paragraph" w:styleId="NoSpacing">
    <w:name w:val="No Spacing"/>
    <w:uiPriority w:val="1"/>
    <w:qFormat/>
    <w:rsid w:val="00380F79"/>
    <w:pPr>
      <w:spacing w:after="0" w:line="240" w:lineRule="auto"/>
    </w:pPr>
  </w:style>
  <w:style w:type="character" w:customStyle="1" w:styleId="Heading1Char">
    <w:name w:val="Heading 1 Char"/>
    <w:basedOn w:val="DefaultParagraphFont"/>
    <w:link w:val="Heading1"/>
    <w:rsid w:val="00BD7117"/>
    <w:rPr>
      <w:rFonts w:ascii="Book Antiqua" w:eastAsia="Times New Roman" w:hAnsi="Book Antiqua" w:cs="Times New Roman"/>
      <w:b/>
      <w:bCs/>
      <w:i/>
      <w:iCs/>
      <w:szCs w:val="20"/>
      <w:lang w:val="en-US"/>
    </w:rPr>
  </w:style>
  <w:style w:type="paragraph" w:styleId="Header">
    <w:name w:val="header"/>
    <w:basedOn w:val="Normal"/>
    <w:link w:val="HeaderChar"/>
    <w:uiPriority w:val="99"/>
    <w:unhideWhenUsed/>
    <w:rsid w:val="00E30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D0"/>
  </w:style>
  <w:style w:type="paragraph" w:styleId="Footer">
    <w:name w:val="footer"/>
    <w:basedOn w:val="Normal"/>
    <w:link w:val="FooterChar"/>
    <w:uiPriority w:val="99"/>
    <w:unhideWhenUsed/>
    <w:rsid w:val="00E3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D0"/>
  </w:style>
  <w:style w:type="character" w:styleId="Hyperlink">
    <w:name w:val="Hyperlink"/>
    <w:basedOn w:val="DefaultParagraphFont"/>
    <w:uiPriority w:val="99"/>
    <w:unhideWhenUsed/>
    <w:rsid w:val="00926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iendsofplumelibrary@gmail.com" TargetMode="External"/><Relationship Id="rId4" Type="http://schemas.openxmlformats.org/officeDocument/2006/relationships/settings" Target="settings.xml"/><Relationship Id="rId9" Type="http://schemas.openxmlformats.org/officeDocument/2006/relationships/hyperlink" Target="mailto:friendsofplumelibr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DEE8-FEE7-44A1-8D6B-A399B292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 Hall School</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6</cp:revision>
  <cp:lastPrinted>2026-05-09T09:59:00Z</cp:lastPrinted>
  <dcterms:created xsi:type="dcterms:W3CDTF">2026-05-09T09:26:00Z</dcterms:created>
  <dcterms:modified xsi:type="dcterms:W3CDTF">2026-05-09T09:59:00Z</dcterms:modified>
</cp:coreProperties>
</file>